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1"/>
        <w:gridCol w:w="4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7165" cy="2038350"/>
                  <wp:effectExtent l="0" t="0" r="6985" b="0"/>
                  <wp:docPr id="15" name="图片 1" descr="14cb27a09f0e2767dd6123df78ae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" descr="14cb27a09f0e2767dd6123df78ae7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165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7165" cy="2038350"/>
                  <wp:effectExtent l="0" t="0" r="6985" b="0"/>
                  <wp:docPr id="22" name="图片 2" descr="d5e43622a7bb067e579f784590b4c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" descr="d5e43622a7bb067e579f784590b4c8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165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照片1 评价师现场照片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照片2 加油站全景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7800" cy="2038985"/>
                  <wp:effectExtent l="0" t="0" r="6350" b="18415"/>
                  <wp:docPr id="19" name="图片 3" descr="f982b59ac154f113fb1c8e457e2ed6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3" descr="f982b59ac154f113fb1c8e457e2ed6a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800" cy="203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32100" cy="2053590"/>
                  <wp:effectExtent l="0" t="0" r="6350" b="3810"/>
                  <wp:docPr id="9" name="图片 4" descr="7bc54454e12d38e091f800632f617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4" descr="7bc54454e12d38e091f800632f617ff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100" cy="2053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照片3 加油区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照片4 油罐区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2085" cy="1885315"/>
                  <wp:effectExtent l="0" t="0" r="12065" b="635"/>
                  <wp:docPr id="20" name="图片 5" descr="0930b219ddc889560f7f538eeb2414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5" descr="0930b219ddc889560f7f538eeb2414c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085" cy="1885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4010" cy="2156460"/>
                  <wp:effectExtent l="0" t="0" r="2540" b="15240"/>
                  <wp:docPr id="2" name="图片 6" descr="18c51fef3ee9340ff2f954adf4a0a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6" descr="18c51fef3ee9340ff2f954adf4a0a1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215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照片5 加油机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照片6 加油机内部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7165" cy="2038350"/>
                  <wp:effectExtent l="0" t="0" r="6985" b="0"/>
                  <wp:docPr id="4" name="图片 7" descr="回收积液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7" descr="回收积液罐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165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4010" cy="1670050"/>
                  <wp:effectExtent l="0" t="0" r="2540" b="6350"/>
                  <wp:docPr id="5" name="图片 8" descr="c1ead799026dabd2aac270dd88992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8" descr="c1ead799026dabd2aac270dd88992f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167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 xml:space="preserve">照片7 </w:t>
            </w:r>
            <w:r>
              <w:rPr>
                <w:rFonts w:hint="eastAsia"/>
                <w:lang w:val="en-US" w:eastAsia="zh-CN"/>
              </w:rPr>
              <w:t>油气回收积液罐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照片8</w:t>
            </w:r>
            <w:r>
              <w:t xml:space="preserve">  </w:t>
            </w:r>
            <w:r>
              <w:rPr>
                <w:rFonts w:hint="eastAsia"/>
              </w:rPr>
              <w:t>加油岛消防器材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7165" cy="2038350"/>
                  <wp:effectExtent l="0" t="0" r="6985" b="0"/>
                  <wp:docPr id="3" name="图片 9" descr="回收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9" descr="回收泵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165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4010" cy="1936115"/>
                  <wp:effectExtent l="0" t="0" r="2540" b="6985"/>
                  <wp:docPr id="6" name="图片 10" descr="68f16a020b39921c8479fad14f3fe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0" descr="68f16a020b39921c8479fad14f3fe9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193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 xml:space="preserve">照片9 </w:t>
            </w:r>
            <w:r>
              <w:rPr>
                <w:rFonts w:hint="eastAsia"/>
                <w:lang w:val="en-US" w:eastAsia="zh-CN"/>
              </w:rPr>
              <w:t>油气回收泵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照片10</w:t>
            </w:r>
            <w:r>
              <w:t xml:space="preserve">  </w:t>
            </w:r>
            <w:r>
              <w:rPr>
                <w:rFonts w:hint="eastAsia"/>
              </w:rPr>
              <w:t>卸油口工具及灭火器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663825" cy="1624330"/>
                  <wp:effectExtent l="0" t="0" r="3175" b="13970"/>
                  <wp:docPr id="12" name="图片 11" descr="ae525d71822c7a17d36ea35e1fa8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1" descr="ae525d71822c7a17d36ea35e1fa876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825" cy="162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910205" cy="1639570"/>
                  <wp:effectExtent l="0" t="0" r="4445" b="17780"/>
                  <wp:docPr id="7" name="图片 12" descr="e772ae86dee88e188397cf9fe2fe2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2" descr="e772ae86dee88e188397cf9fe2fe2e7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0205" cy="163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照片1</w:t>
            </w:r>
            <w:r>
              <w:t xml:space="preserve">1  </w:t>
            </w:r>
            <w:r>
              <w:rPr>
                <w:rFonts w:hint="eastAsia"/>
              </w:rPr>
              <w:t>消防沙池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照片1</w:t>
            </w:r>
            <w:r>
              <w:t xml:space="preserve">2  </w:t>
            </w:r>
            <w:r>
              <w:rPr>
                <w:rFonts w:hint="eastAsia"/>
              </w:rPr>
              <w:t>油罐液位仪、量油孔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682875" cy="2066925"/>
                  <wp:effectExtent l="0" t="0" r="3175" b="9525"/>
                  <wp:docPr id="13" name="图片 13" descr="fe84d11055ca8c7ffa01ad2ea7af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fe84d11055ca8c7ffa01ad2ea7af04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875" cy="20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87980" cy="2015490"/>
                  <wp:effectExtent l="0" t="0" r="7620" b="3810"/>
                  <wp:docPr id="21" name="图片 14" descr="5905c5f7f2ca62ff4ccf6c0287414b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4" descr="5905c5f7f2ca62ff4ccf6c0287414b5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980" cy="201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照片13</w:t>
            </w:r>
            <w:r>
              <w:t xml:space="preserve">  </w:t>
            </w:r>
            <w:r>
              <w:rPr>
                <w:rFonts w:hint="eastAsia"/>
              </w:rPr>
              <w:t>油罐潜油泵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照片14</w:t>
            </w:r>
            <w:r>
              <w:t xml:space="preserve">  </w:t>
            </w:r>
            <w:r>
              <w:rPr>
                <w:rFonts w:hint="eastAsia"/>
              </w:rPr>
              <w:t>油罐密闭卸油口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1450" cy="1930400"/>
                  <wp:effectExtent l="0" t="0" r="12700" b="12700"/>
                  <wp:docPr id="8" name="图片 15" descr="立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5" descr="立柱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1450" cy="193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drawing>
                <wp:inline distT="0" distB="0" distL="114300" distR="114300">
                  <wp:extent cx="2643505" cy="1984375"/>
                  <wp:effectExtent l="0" t="0" r="4445" b="15875"/>
                  <wp:docPr id="10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505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照片15</w:t>
            </w:r>
            <w:r>
              <w:t xml:space="preserve">  </w:t>
            </w:r>
            <w:r>
              <w:rPr>
                <w:rFonts w:hint="eastAsia"/>
                <w:lang w:val="en-US" w:eastAsia="zh-CN"/>
              </w:rPr>
              <w:t>罩棚立柱上的安全警示标志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照片16</w:t>
            </w:r>
            <w:r>
              <w:t xml:space="preserve">  </w:t>
            </w:r>
            <w:r>
              <w:rPr>
                <w:rFonts w:hint="eastAsia"/>
              </w:rPr>
              <w:t>油罐通气管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7800" cy="1802765"/>
                  <wp:effectExtent l="0" t="0" r="6350" b="6985"/>
                  <wp:docPr id="11" name="图片 17" descr="35b9e794556eb2980d2bef9ab85a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7" descr="35b9e794556eb2980d2bef9ab85a014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800" cy="1802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4010" cy="1874520"/>
                  <wp:effectExtent l="0" t="0" r="2540" b="11430"/>
                  <wp:docPr id="14" name="图片 18" descr="54a7a5f0665bb350156c22be9f214b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8" descr="54a7a5f0665bb350156c22be9f214b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187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照片1</w:t>
            </w:r>
            <w:r>
              <w:t xml:space="preserve">7  </w:t>
            </w:r>
            <w:r>
              <w:rPr>
                <w:rFonts w:hint="eastAsia"/>
              </w:rPr>
              <w:t>油罐液位仪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照片1</w:t>
            </w:r>
            <w:r>
              <w:t>8</w:t>
            </w:r>
            <w:r>
              <w:rPr>
                <w:rFonts w:hint="eastAsia"/>
              </w:rPr>
              <w:t xml:space="preserve"> 视频监控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7165" cy="2038350"/>
                  <wp:effectExtent l="0" t="0" r="6985" b="0"/>
                  <wp:docPr id="16" name="图片 19" descr="检测仪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9" descr="检测仪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165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4010" cy="1959610"/>
                  <wp:effectExtent l="0" t="0" r="2540" b="2540"/>
                  <wp:docPr id="17" name="图片 20" descr="bdfcbe29ec62a93ea1fe14497859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20" descr="bdfcbe29ec62a93ea1fe14497859728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195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照片1</w:t>
            </w:r>
            <w:r>
              <w:t xml:space="preserve">9 </w:t>
            </w:r>
            <w:r>
              <w:rPr>
                <w:rFonts w:hint="eastAsia"/>
                <w:lang w:val="en-US" w:eastAsia="zh-CN"/>
              </w:rPr>
              <w:t>双层罐泄漏检测仪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</w:t>
            </w:r>
            <w:r>
              <w:t>20</w:t>
            </w:r>
            <w:r>
              <w:rPr>
                <w:rFonts w:hint="eastAsia"/>
              </w:rPr>
              <w:t xml:space="preserve"> 站址北面环境1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7800" cy="2038350"/>
                  <wp:effectExtent l="0" t="0" r="6350" b="0"/>
                  <wp:docPr id="18" name="图片 21" descr="fec5403f6d2992cf23017d0b897b7b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1" descr="fec5403f6d2992cf23017d0b897b7b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800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4010" cy="2058035"/>
                  <wp:effectExtent l="0" t="0" r="2540" b="18415"/>
                  <wp:docPr id="27" name="图片 22" descr="d712ce017825f4736f9d0267d208f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2" descr="d712ce017825f4736f9d0267d208f55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2058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</w:t>
            </w:r>
            <w:r>
              <w:t>21</w:t>
            </w:r>
            <w:r>
              <w:rPr>
                <w:rFonts w:hint="eastAsia"/>
              </w:rPr>
              <w:t xml:space="preserve"> 加油站北面环境2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照片2</w:t>
            </w:r>
            <w:r>
              <w:t>2</w:t>
            </w:r>
            <w:r>
              <w:rPr>
                <w:rFonts w:hint="eastAsia"/>
              </w:rPr>
              <w:t xml:space="preserve"> 加油站南面环境1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4010" cy="1829435"/>
                  <wp:effectExtent l="0" t="0" r="2540" b="18415"/>
                  <wp:docPr id="24" name="图片 23" descr="bd6cc514cbf289eccde2b20296a3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3" descr="bd6cc514cbf289eccde2b20296a3790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182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4010" cy="1798955"/>
                  <wp:effectExtent l="0" t="0" r="2540" b="10795"/>
                  <wp:docPr id="23" name="图片 24" descr="493450fdda7b7b9d332880d3e984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4" descr="493450fdda7b7b9d332880d3e984350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1798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  <w:r>
              <w:t>23</w:t>
            </w:r>
            <w:r>
              <w:rPr>
                <w:rFonts w:hint="eastAsia"/>
              </w:rPr>
              <w:t xml:space="preserve"> 加油站南面环境</w:t>
            </w:r>
            <w:r>
              <w:t>2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</w:t>
            </w:r>
            <w:r>
              <w:t>24</w:t>
            </w:r>
            <w:r>
              <w:rPr>
                <w:rFonts w:hint="eastAsia"/>
              </w:rPr>
              <w:t xml:space="preserve"> 加油站东面环境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7800" cy="1894205"/>
                  <wp:effectExtent l="0" t="0" r="6350" b="10795"/>
                  <wp:docPr id="25" name="图片 25" descr="93f78e4107941c3357069f6147be2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93f78e4107941c3357069f6147be2da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800" cy="1894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4010" cy="1950720"/>
                  <wp:effectExtent l="0" t="0" r="2540" b="11430"/>
                  <wp:docPr id="26" name="图片 26" descr="257a59706448c08ca2fef49b74bbae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257a59706448c08ca2fef49b74bbae0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1950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照片</w:t>
            </w:r>
            <w:r>
              <w:t>25</w:t>
            </w:r>
            <w:r>
              <w:rPr>
                <w:rFonts w:hint="eastAsia"/>
              </w:rPr>
              <w:t xml:space="preserve"> 加油站东面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  <w:r>
              <w:t xml:space="preserve">26  </w:t>
            </w:r>
            <w:r>
              <w:rPr>
                <w:rFonts w:hint="eastAsia"/>
              </w:rPr>
              <w:t>加油站西面环境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2085" cy="1893570"/>
                  <wp:effectExtent l="0" t="0" r="12065" b="11430"/>
                  <wp:docPr id="1" name="图片 27" descr="78811638d6d23c84c1456caa88062c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7" descr="78811638d6d23c84c1456caa88062c8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085" cy="189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4010" cy="2026920"/>
                  <wp:effectExtent l="0" t="0" r="2540" b="11430"/>
                  <wp:docPr id="30" name="图片 28" descr="c9d5eb66deb689a10956eeac7480cb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8" descr="c9d5eb66deb689a10956eeac7480cb3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2026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照片2</w:t>
            </w:r>
            <w:r>
              <w:t>7</w:t>
            </w:r>
            <w:r>
              <w:rPr>
                <w:rFonts w:hint="eastAsia"/>
              </w:rPr>
              <w:t xml:space="preserve"> 配电柜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照片2</w:t>
            </w:r>
            <w:r>
              <w:t>8</w:t>
            </w:r>
            <w:r>
              <w:rPr>
                <w:rFonts w:hint="eastAsia"/>
              </w:rPr>
              <w:t xml:space="preserve"> 发电机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712085" cy="1619250"/>
                  <wp:effectExtent l="0" t="0" r="12065" b="0"/>
                  <wp:docPr id="29" name="图片 29" descr="58742da087f2e25938078d5f1e5bab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58742da087f2e25938078d5f1e5babf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085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873375" cy="2156460"/>
                  <wp:effectExtent l="0" t="0" r="3175" b="15240"/>
                  <wp:docPr id="28" name="图片 30" descr="发电机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30" descr="发电机房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3375" cy="215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照片2</w:t>
            </w:r>
            <w:r>
              <w:t>9</w:t>
            </w:r>
            <w:r>
              <w:rPr>
                <w:rFonts w:hint="eastAsia"/>
              </w:rPr>
              <w:t xml:space="preserve"> 发电机排烟管口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照片</w:t>
            </w:r>
            <w:r>
              <w:t>30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加油站配电房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..ì.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E634D"/>
    <w:multiLevelType w:val="multilevel"/>
    <w:tmpl w:val="50FE634D"/>
    <w:lvl w:ilvl="0" w:tentative="0">
      <w:start w:val="2"/>
      <w:numFmt w:val="decimal"/>
      <w:lvlText w:val="%1"/>
      <w:lvlJc w:val="left"/>
      <w:pPr>
        <w:tabs>
          <w:tab w:val="left" w:pos="525"/>
        </w:tabs>
        <w:ind w:left="525" w:hanging="525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tabs>
          <w:tab w:val="left" w:pos="525"/>
        </w:tabs>
        <w:ind w:left="525" w:hanging="525"/>
      </w:pPr>
      <w:rPr>
        <w:rFonts w:hint="default"/>
      </w:rPr>
    </w:lvl>
    <w:lvl w:ilvl="2" w:tentative="0">
      <w:start w:val="2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 w:tentative="0">
      <w:start w:val="1"/>
      <w:numFmt w:val="decimal"/>
      <w:pStyle w:val="10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D7444"/>
    <w:rsid w:val="245D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15">
    <w:name w:val="heading 3"/>
    <w:basedOn w:val="1"/>
    <w:next w:val="1"/>
    <w:qFormat/>
    <w:uiPriority w:val="0"/>
    <w:pPr>
      <w:keepNext/>
      <w:keepLines/>
      <w:adjustRightInd w:val="0"/>
      <w:snapToGrid w:val="0"/>
      <w:spacing w:line="500" w:lineRule="exact"/>
      <w:outlineLvl w:val="2"/>
    </w:pPr>
    <w:rPr>
      <w:rFonts w:ascii="Tahoma" w:hAnsi="Tahoma" w:eastAsia="宋体"/>
      <w:b/>
      <w:color w:val="000000"/>
      <w:kern w:val="0"/>
      <w:sz w:val="28"/>
    </w:rPr>
  </w:style>
  <w:style w:type="paragraph" w:styleId="4">
    <w:name w:val="heading 4"/>
    <w:basedOn w:val="1"/>
    <w:next w:val="1"/>
    <w:qFormat/>
    <w:uiPriority w:val="0"/>
    <w:pPr>
      <w:keepNext/>
      <w:keepLines/>
      <w:adjustRightInd w:val="0"/>
      <w:snapToGrid w:val="0"/>
      <w:spacing w:line="500" w:lineRule="exact"/>
      <w:outlineLvl w:val="3"/>
    </w:pPr>
    <w:rPr>
      <w:rFonts w:ascii="Arial" w:hAnsi="Arial" w:eastAsia="宋体"/>
      <w:b/>
      <w:bCs/>
      <w:sz w:val="28"/>
      <w:szCs w:val="28"/>
    </w:rPr>
  </w:style>
  <w:style w:type="character" w:default="1" w:styleId="17">
    <w:name w:val="Default Paragraph Font"/>
    <w:semiHidden/>
    <w:uiPriority w:val="0"/>
  </w:style>
  <w:style w:type="table" w:default="1" w:styleId="1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keepNext w:val="0"/>
      <w:keepLines w:val="0"/>
      <w:adjustRightInd w:val="0"/>
      <w:snapToGrid w:val="0"/>
      <w:spacing w:before="0" w:after="0" w:line="600" w:lineRule="exact"/>
    </w:pPr>
    <w:rPr>
      <w:rFonts w:ascii="Courier New" w:hAnsi="..ì." w:eastAsia="..ì."/>
      <w:snapToGrid w:val="0"/>
      <w:lang w:val="zh-CN"/>
    </w:rPr>
  </w:style>
  <w:style w:type="paragraph" w:customStyle="1" w:styleId="5">
    <w:name w:val=" 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kern w:val="0"/>
      <w:sz w:val="24"/>
      <w:szCs w:val="20"/>
      <w:lang w:eastAsia="en-US"/>
    </w:rPr>
  </w:style>
  <w:style w:type="paragraph" w:customStyle="1" w:styleId="6">
    <w:name w:val=" Char"/>
    <w:basedOn w:val="7"/>
    <w:next w:val="8"/>
    <w:qFormat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qFormat/>
    <w:uiPriority w:val="0"/>
    <w:pPr>
      <w:shd w:val="clear" w:color="auto" w:fill="000080"/>
    </w:pPr>
  </w:style>
  <w:style w:type="paragraph" w:customStyle="1" w:styleId="8">
    <w:name w:val="首行缩进加粗"/>
    <w:basedOn w:val="9"/>
    <w:next w:val="10"/>
    <w:qFormat/>
    <w:uiPriority w:val="0"/>
    <w:pPr>
      <w:snapToGrid w:val="0"/>
      <w:spacing w:line="360" w:lineRule="auto"/>
      <w:ind w:firstLine="482"/>
    </w:pPr>
    <w:rPr>
      <w:rFonts w:ascii="..ì." w:eastAsia="仿宋_GB2312" w:cs="..ì."/>
      <w:b/>
      <w:bCs/>
      <w:sz w:val="28"/>
    </w:rPr>
  </w:style>
  <w:style w:type="paragraph" w:customStyle="1" w:styleId="9">
    <w:name w:val="首行缩进"/>
    <w:basedOn w:val="1"/>
    <w:qFormat/>
    <w:uiPriority w:val="0"/>
    <w:pPr>
      <w:snapToGrid w:val="0"/>
      <w:spacing w:line="360" w:lineRule="auto"/>
      <w:ind w:firstLine="482"/>
    </w:pPr>
    <w:rPr>
      <w:rFonts w:ascii="宋体" w:cs="宋体"/>
      <w:sz w:val="28"/>
      <w:szCs w:val="28"/>
    </w:rPr>
  </w:style>
  <w:style w:type="paragraph" w:customStyle="1" w:styleId="10">
    <w:name w:val="四级条标题"/>
    <w:basedOn w:val="11"/>
    <w:next w:val="15"/>
    <w:qFormat/>
    <w:uiPriority w:val="0"/>
    <w:pPr>
      <w:widowControl/>
      <w:numPr>
        <w:ilvl w:val="4"/>
        <w:numId w:val="1"/>
      </w:numPr>
      <w:tabs>
        <w:tab w:val="left" w:pos="360"/>
      </w:tabs>
      <w:spacing w:before="50" w:beforeLines="50" w:after="50" w:afterLines="50"/>
      <w:jc w:val="left"/>
      <w:outlineLvl w:val="5"/>
    </w:pPr>
    <w:rPr>
      <w:rFonts w:ascii="仿宋_GB2312" w:eastAsia="仿宋_GB2312"/>
      <w:kern w:val="0"/>
      <w:szCs w:val="21"/>
    </w:rPr>
  </w:style>
  <w:style w:type="paragraph" w:customStyle="1" w:styleId="11">
    <w:name w:val="三级条标题"/>
    <w:basedOn w:val="12"/>
    <w:next w:val="1"/>
    <w:qFormat/>
    <w:uiPriority w:val="0"/>
    <w:pPr>
      <w:widowControl/>
      <w:tabs>
        <w:tab w:val="left" w:pos="360"/>
      </w:tabs>
      <w:ind w:left="540"/>
      <w:jc w:val="left"/>
      <w:outlineLvl w:val="4"/>
    </w:pPr>
    <w:rPr>
      <w:rFonts w:eastAsia="黑体"/>
      <w:kern w:val="0"/>
    </w:rPr>
  </w:style>
  <w:style w:type="paragraph" w:customStyle="1" w:styleId="12">
    <w:name w:val="二级条标题"/>
    <w:basedOn w:val="13"/>
    <w:next w:val="1"/>
    <w:qFormat/>
    <w:uiPriority w:val="0"/>
    <w:pPr>
      <w:outlineLvl w:val="3"/>
    </w:pPr>
  </w:style>
  <w:style w:type="paragraph" w:customStyle="1" w:styleId="13">
    <w:name w:val="一级条标题"/>
    <w:basedOn w:val="14"/>
    <w:next w:val="1"/>
    <w:qFormat/>
    <w:uiPriority w:val="0"/>
    <w:pPr>
      <w:outlineLvl w:val="2"/>
    </w:pPr>
    <w:rPr>
      <w:rFonts w:eastAsia="黑体"/>
      <w:sz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spacing w:before="156" w:beforeLines="50" w:after="156" w:afterLines="50"/>
      <w:jc w:val="both"/>
      <w:outlineLvl w:val="1"/>
    </w:pPr>
    <w:rPr>
      <w:rFonts w:ascii="黑体" w:hAnsi="Calibri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2022-07-04T03:07:00Z</dcterms:created>
  <dc:creator>Administrator</dc:creator>
  <cp:lastModifiedBy>Administrator</cp:lastModifiedBy>
  <dcterms:modified xsi:type="dcterms:W3CDTF">2022-07-04T03:10:13Z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